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2A2" w:rsidRPr="001D0B24" w:rsidRDefault="007162A2" w:rsidP="007162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D0B24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C269273" wp14:editId="6ECD3D49">
            <wp:extent cx="523875" cy="638175"/>
            <wp:effectExtent l="0" t="0" r="9525" b="0"/>
            <wp:docPr id="18" name="Рисунок 1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62A2" w:rsidRPr="001D0B24" w:rsidRDefault="007162A2" w:rsidP="007162A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B2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162A2" w:rsidRPr="001D0B24" w:rsidRDefault="007162A2" w:rsidP="007162A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D0B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162A2" w:rsidRPr="001D0B24" w:rsidRDefault="007162A2" w:rsidP="00716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B2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1D0B2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162A2" w:rsidRPr="001D0B24" w:rsidRDefault="007162A2" w:rsidP="007162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162A2" w:rsidRPr="001D0B24" w:rsidRDefault="007162A2" w:rsidP="007162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D0B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1D0B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1D0B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7162A2" w:rsidRPr="001D0B24" w:rsidRDefault="007162A2" w:rsidP="007162A2">
      <w:pPr>
        <w:rPr>
          <w:sz w:val="28"/>
          <w:szCs w:val="28"/>
          <w:lang w:val="uk-UA"/>
        </w:rPr>
      </w:pPr>
    </w:p>
    <w:p w:rsidR="007162A2" w:rsidRPr="001D0B24" w:rsidRDefault="007162A2" w:rsidP="007162A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1D0B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1D0B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1D0B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№ 5167 - 81 -</w:t>
      </w:r>
      <w:r w:rsidRPr="001D0B2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1D0B2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162A2" w:rsidRPr="001D0B24" w:rsidRDefault="007162A2" w:rsidP="007162A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162A2" w:rsidRPr="001D0B24" w:rsidRDefault="007162A2" w:rsidP="007162A2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0B24">
        <w:rPr>
          <w:rFonts w:ascii="Times New Roman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7162A2" w:rsidRPr="001D0B24" w:rsidRDefault="007162A2" w:rsidP="007162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162A2" w:rsidRPr="001D0B24" w:rsidRDefault="007162A2" w:rsidP="007162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0B2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1D0B24">
        <w:rPr>
          <w:rFonts w:ascii="Times New Roman" w:hAnsi="Times New Roman" w:cs="Times New Roman"/>
          <w:b/>
          <w:sz w:val="24"/>
          <w:szCs w:val="24"/>
        </w:rPr>
        <w:t>зміну</w:t>
      </w:r>
      <w:proofErr w:type="spellEnd"/>
      <w:r w:rsidRPr="001D0B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b/>
          <w:sz w:val="24"/>
          <w:szCs w:val="24"/>
        </w:rPr>
        <w:t>цільового</w:t>
      </w:r>
      <w:proofErr w:type="spellEnd"/>
      <w:r w:rsidRPr="001D0B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7162A2" w:rsidRPr="001D0B24" w:rsidRDefault="007162A2" w:rsidP="007162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D0B2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1D0B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1D0B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b/>
          <w:sz w:val="24"/>
          <w:szCs w:val="24"/>
        </w:rPr>
        <w:t>приватної</w:t>
      </w:r>
      <w:proofErr w:type="spellEnd"/>
      <w:r w:rsidRPr="001D0B2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</w:p>
    <w:p w:rsidR="007162A2" w:rsidRPr="001D0B24" w:rsidRDefault="007162A2" w:rsidP="007162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0B24">
        <w:rPr>
          <w:rFonts w:ascii="Times New Roman" w:hAnsi="Times New Roman" w:cs="Times New Roman"/>
          <w:b/>
          <w:sz w:val="24"/>
          <w:szCs w:val="24"/>
        </w:rPr>
        <w:t>в м.Буча, Гоголя, 11-Б</w:t>
      </w:r>
    </w:p>
    <w:p w:rsidR="007162A2" w:rsidRPr="001D0B24" w:rsidRDefault="007162A2" w:rsidP="0071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0B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62A2" w:rsidRPr="001D0B24" w:rsidRDefault="007162A2" w:rsidP="0071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0B24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Pr="001D0B24">
        <w:rPr>
          <w:rFonts w:ascii="Times New Roman" w:hAnsi="Times New Roman" w:cs="Times New Roman"/>
          <w:sz w:val="24"/>
          <w:szCs w:val="24"/>
          <w:lang w:val="uk-UA"/>
        </w:rPr>
        <w:t>Бокач</w:t>
      </w:r>
      <w:proofErr w:type="spellEnd"/>
      <w:r w:rsidRPr="001D0B24">
        <w:rPr>
          <w:rFonts w:ascii="Times New Roman" w:hAnsi="Times New Roman" w:cs="Times New Roman"/>
          <w:sz w:val="24"/>
          <w:szCs w:val="24"/>
          <w:lang w:val="uk-UA"/>
        </w:rPr>
        <w:t xml:space="preserve"> Івана Дмитровича, що діє від імені </w:t>
      </w:r>
      <w:proofErr w:type="spellStart"/>
      <w:r w:rsidRPr="001D0B24">
        <w:rPr>
          <w:rFonts w:ascii="Times New Roman" w:hAnsi="Times New Roman" w:cs="Times New Roman"/>
          <w:sz w:val="24"/>
          <w:szCs w:val="24"/>
          <w:lang w:val="uk-UA"/>
        </w:rPr>
        <w:t>Попша</w:t>
      </w:r>
      <w:proofErr w:type="spellEnd"/>
      <w:r w:rsidRPr="001D0B24">
        <w:rPr>
          <w:rFonts w:ascii="Times New Roman" w:hAnsi="Times New Roman" w:cs="Times New Roman"/>
          <w:sz w:val="24"/>
          <w:szCs w:val="24"/>
          <w:lang w:val="uk-UA"/>
        </w:rPr>
        <w:t xml:space="preserve"> Ганни Михайлівни про затвердження проекту землеустрою щодо відведення земельної ділянки приватної власності, цільове призначення, якої змінюється з земель « для ведення особистого селянського господарства» на землі «для іншої житлової забудови» в м. Буча, вул. Гоголя, 11-Б розроблений проект землеустрою, </w:t>
      </w:r>
      <w:r w:rsidRPr="001D0B2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позитивний висновок експерта державної експертизи щодо погодження проекту землеустрою № 8751/82-20 від 03.07.2020р,</w:t>
      </w:r>
      <w:r w:rsidRPr="001D0B24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с.12, ст.20, ст.186-1 Земельного кодексу України, ст.24 Закону України «Про регулювання містобудівної діяльності», пунктом 34 частини 1 статті 26 Закону України «Про місцеве самоврядування в Україні», міська рада</w:t>
      </w:r>
    </w:p>
    <w:p w:rsidR="007162A2" w:rsidRPr="001D0B24" w:rsidRDefault="007162A2" w:rsidP="007162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162A2" w:rsidRPr="001D0B24" w:rsidRDefault="007162A2" w:rsidP="007162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D0B24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162A2" w:rsidRPr="001D0B24" w:rsidRDefault="007162A2" w:rsidP="007162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162A2" w:rsidRPr="001D0B24" w:rsidRDefault="007162A2" w:rsidP="007162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0B24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власності, цільове призначення, якої змінюється із земель: «для ведення особистого селянського господарства» на землі «для іншої житлової забудови» в м. Буча, вул. Гоголя, 11-Б.</w:t>
      </w:r>
    </w:p>
    <w:p w:rsidR="007162A2" w:rsidRPr="001D0B24" w:rsidRDefault="007162A2" w:rsidP="007162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D0B24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приватної власності, площею     1,0894 га, кадастровий номер 3210800000:01:082:0173 із земель: «для ведення особистого селянського господарства» на землі «для іншої житлової забудови» в м. Буча, Гоголя, 11-Б - власник гр. </w:t>
      </w:r>
      <w:proofErr w:type="spellStart"/>
      <w:r w:rsidRPr="001D0B24">
        <w:rPr>
          <w:rFonts w:ascii="Times New Roman" w:hAnsi="Times New Roman" w:cs="Times New Roman"/>
          <w:sz w:val="24"/>
          <w:szCs w:val="24"/>
          <w:lang w:val="uk-UA"/>
        </w:rPr>
        <w:t>Попша</w:t>
      </w:r>
      <w:proofErr w:type="spellEnd"/>
      <w:r w:rsidRPr="001D0B24">
        <w:rPr>
          <w:rFonts w:ascii="Times New Roman" w:hAnsi="Times New Roman" w:cs="Times New Roman"/>
          <w:sz w:val="24"/>
          <w:szCs w:val="24"/>
          <w:lang w:val="uk-UA"/>
        </w:rPr>
        <w:t xml:space="preserve"> Ганна Михайлівна.</w:t>
      </w:r>
    </w:p>
    <w:p w:rsidR="007162A2" w:rsidRPr="001D0B24" w:rsidRDefault="007162A2" w:rsidP="007162A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Міськрайонному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управлінню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Бородянському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та м.Буча</w:t>
      </w:r>
      <w:r w:rsidRPr="001D0B24">
        <w:rPr>
          <w:rFonts w:ascii="Times New Roman" w:hAnsi="Times New Roman" w:cs="Times New Roman"/>
          <w:sz w:val="24"/>
          <w:szCs w:val="24"/>
          <w:lang w:val="uk-UA"/>
        </w:rPr>
        <w:t xml:space="preserve"> Головного управління </w:t>
      </w:r>
      <w:proofErr w:type="spellStart"/>
      <w:r w:rsidRPr="001D0B24">
        <w:rPr>
          <w:rFonts w:ascii="Times New Roman" w:hAnsi="Times New Roman" w:cs="Times New Roman"/>
          <w:sz w:val="24"/>
          <w:szCs w:val="24"/>
          <w:lang w:val="uk-UA"/>
        </w:rPr>
        <w:t>Держгеокадастру</w:t>
      </w:r>
      <w:proofErr w:type="spellEnd"/>
      <w:r w:rsidRPr="001D0B24">
        <w:rPr>
          <w:rFonts w:ascii="Times New Roman" w:hAnsi="Times New Roman" w:cs="Times New Roman"/>
          <w:sz w:val="24"/>
          <w:szCs w:val="24"/>
          <w:lang w:val="uk-UA"/>
        </w:rPr>
        <w:t xml:space="preserve"> у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внести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відповідні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земельно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облікові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>.</w:t>
      </w:r>
    </w:p>
    <w:p w:rsidR="007162A2" w:rsidRPr="001D0B24" w:rsidRDefault="007162A2" w:rsidP="007162A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Оформити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речове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0B24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1D0B24">
        <w:rPr>
          <w:rFonts w:ascii="Times New Roman" w:hAnsi="Times New Roman" w:cs="Times New Roman"/>
          <w:sz w:val="24"/>
          <w:szCs w:val="24"/>
        </w:rPr>
        <w:t>».</w:t>
      </w:r>
    </w:p>
    <w:p w:rsidR="007162A2" w:rsidRPr="001D0B24" w:rsidRDefault="007162A2" w:rsidP="007162A2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162A2" w:rsidRPr="001D0B24" w:rsidRDefault="007162A2" w:rsidP="007162A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62A2" w:rsidRPr="001D0B24" w:rsidRDefault="007162A2" w:rsidP="007162A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D0B2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1D0B24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7162A2" w:rsidRDefault="007162A2" w:rsidP="007162A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52667E"/>
    <w:multiLevelType w:val="multilevel"/>
    <w:tmpl w:val="6C709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70A"/>
    <w:rsid w:val="007162A2"/>
    <w:rsid w:val="00B10D92"/>
    <w:rsid w:val="00B4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25437-B223-4124-AD44-39888C0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2A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2020-08-13T11:23:00Z</dcterms:created>
  <dcterms:modified xsi:type="dcterms:W3CDTF">2020-08-13T11:23:00Z</dcterms:modified>
</cp:coreProperties>
</file>